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2127" w:rsidRPr="00665B12" w:rsidRDefault="00762127" w:rsidP="00762127">
      <w:pPr>
        <w:pStyle w:val="NormalWeb"/>
        <w:numPr>
          <w:ilvl w:val="0"/>
          <w:numId w:val="1"/>
        </w:numPr>
        <w:shd w:val="clear" w:color="auto" w:fill="00FF00"/>
        <w:spacing w:before="0" w:beforeAutospacing="0" w:after="0" w:afterAutospacing="0"/>
        <w:textAlignment w:val="baseline"/>
        <w:rPr>
          <w:rFonts w:ascii="Calibri" w:hAnsi="Calibri" w:cs="Calibri"/>
          <w:b/>
          <w:bCs/>
          <w:color w:val="000000"/>
        </w:rPr>
      </w:pPr>
      <w:r w:rsidRPr="00665B12">
        <w:rPr>
          <w:rFonts w:ascii="Calibri" w:hAnsi="Calibri" w:cs="Calibri"/>
          <w:b/>
          <w:bCs/>
          <w:color w:val="000000"/>
          <w:shd w:val="clear" w:color="auto" w:fill="00FF00"/>
        </w:rPr>
        <w:t>Product flow:</w:t>
      </w:r>
    </w:p>
    <w:p w:rsidR="00762127" w:rsidRPr="00665B12" w:rsidRDefault="00762127" w:rsidP="00762127">
      <w:pPr>
        <w:pStyle w:val="NormalWeb"/>
        <w:numPr>
          <w:ilvl w:val="0"/>
          <w:numId w:val="2"/>
        </w:numPr>
        <w:shd w:val="clear" w:color="auto" w:fill="00FF00"/>
        <w:spacing w:before="0" w:beforeAutospacing="0" w:after="0" w:afterAutospacing="0"/>
        <w:textAlignment w:val="baseline"/>
        <w:rPr>
          <w:rFonts w:ascii="Calibri" w:hAnsi="Calibri" w:cs="Calibri"/>
          <w:color w:val="000000"/>
        </w:rPr>
      </w:pPr>
      <w:r w:rsidRPr="00665B12">
        <w:rPr>
          <w:rFonts w:ascii="Calibri" w:hAnsi="Calibri" w:cs="Calibri"/>
          <w:color w:val="000000"/>
          <w:shd w:val="clear" w:color="auto" w:fill="00FF00"/>
        </w:rPr>
        <w:t xml:space="preserve">Spaghetti chart. </w:t>
      </w:r>
      <w:r w:rsidRPr="00665B12">
        <w:rPr>
          <w:rFonts w:ascii="Calibri" w:hAnsi="Calibri" w:cs="Calibri"/>
          <w:color w:val="000000"/>
          <w:shd w:val="clear" w:color="auto" w:fill="00FF00"/>
        </w:rPr>
        <w:t xml:space="preserve">Why we used it and what we got out of it </w:t>
      </w:r>
    </w:p>
    <w:p w:rsidR="00762127" w:rsidRPr="00665B12" w:rsidRDefault="00762127" w:rsidP="00762127">
      <w:pPr>
        <w:pStyle w:val="NormalWeb"/>
        <w:shd w:val="clear" w:color="auto" w:fill="00FF00"/>
        <w:spacing w:before="0" w:beforeAutospacing="0" w:after="0" w:afterAutospacing="0"/>
        <w:textAlignment w:val="baseline"/>
        <w:rPr>
          <w:rFonts w:ascii="Calibri" w:hAnsi="Calibri" w:cs="Calibri"/>
          <w:color w:val="000000"/>
        </w:rPr>
      </w:pPr>
      <w:r w:rsidRPr="00665B12">
        <w:rPr>
          <w:rFonts w:ascii="Calibri" w:hAnsi="Calibri" w:cs="Calibri"/>
          <w:color w:val="000000"/>
        </w:rPr>
        <w:t xml:space="preserve">We got the product sequence and the travel distance between the stations. </w:t>
      </w:r>
    </w:p>
    <w:p w:rsidR="00762127" w:rsidRPr="00665B12" w:rsidRDefault="00762127" w:rsidP="00762127">
      <w:pPr>
        <w:pStyle w:val="NormalWeb"/>
        <w:numPr>
          <w:ilvl w:val="0"/>
          <w:numId w:val="2"/>
        </w:numPr>
        <w:shd w:val="clear" w:color="auto" w:fill="00FF00"/>
        <w:spacing w:before="0" w:beforeAutospacing="0" w:after="0" w:afterAutospacing="0"/>
        <w:textAlignment w:val="baseline"/>
        <w:rPr>
          <w:rFonts w:ascii="Calibri" w:hAnsi="Calibri" w:cs="Calibri"/>
          <w:color w:val="000000"/>
        </w:rPr>
      </w:pPr>
      <w:r w:rsidRPr="00665B12">
        <w:rPr>
          <w:rFonts w:ascii="Calibri" w:hAnsi="Calibri" w:cs="Calibri"/>
          <w:color w:val="000000"/>
          <w:shd w:val="clear" w:color="auto" w:fill="00FF00"/>
        </w:rPr>
        <w:t>Traveling distance between the top important station.</w:t>
      </w:r>
    </w:p>
    <w:p w:rsidR="00762127" w:rsidRPr="00665B12" w:rsidRDefault="00762127" w:rsidP="00762127">
      <w:pPr>
        <w:pStyle w:val="NormalWeb"/>
        <w:shd w:val="clear" w:color="auto" w:fill="00FF00"/>
        <w:spacing w:before="0" w:beforeAutospacing="0" w:after="0" w:afterAutospacing="0"/>
        <w:textAlignment w:val="baseline"/>
        <w:rPr>
          <w:rFonts w:ascii="Calibri" w:hAnsi="Calibri" w:cs="Calibri"/>
          <w:color w:val="000000"/>
        </w:rPr>
      </w:pPr>
      <w:r w:rsidRPr="00665B12">
        <w:rPr>
          <w:rFonts w:ascii="Calibri" w:hAnsi="Calibri" w:cs="Calibri"/>
          <w:color w:val="000000"/>
        </w:rPr>
        <w:t xml:space="preserve">We realized that there are station has high relation between with other station so when doing the </w:t>
      </w:r>
      <w:r w:rsidR="00F030BE" w:rsidRPr="00665B12">
        <w:rPr>
          <w:rFonts w:ascii="Calibri" w:hAnsi="Calibri" w:cs="Calibri"/>
          <w:color w:val="000000"/>
        </w:rPr>
        <w:t>re</w:t>
      </w:r>
      <w:r w:rsidR="00F030BE">
        <w:rPr>
          <w:rFonts w:ascii="Calibri" w:hAnsi="Calibri" w:cs="Calibri"/>
          <w:color w:val="000000"/>
        </w:rPr>
        <w:t>a</w:t>
      </w:r>
      <w:r w:rsidR="00F030BE" w:rsidRPr="00665B12">
        <w:rPr>
          <w:rFonts w:ascii="Calibri" w:hAnsi="Calibri" w:cs="Calibri"/>
          <w:color w:val="000000"/>
        </w:rPr>
        <w:t>lig</w:t>
      </w:r>
      <w:r w:rsidR="00F030BE">
        <w:rPr>
          <w:rFonts w:ascii="Calibri" w:hAnsi="Calibri" w:cs="Calibri"/>
          <w:color w:val="000000"/>
        </w:rPr>
        <w:t>ning</w:t>
      </w:r>
      <w:r w:rsidRPr="00665B12">
        <w:rPr>
          <w:rFonts w:ascii="Calibri" w:hAnsi="Calibri" w:cs="Calibri"/>
          <w:color w:val="000000"/>
        </w:rPr>
        <w:t xml:space="preserve"> we need to get them close to each other to reduce the travel distance.  </w:t>
      </w:r>
    </w:p>
    <w:p w:rsidR="00762127" w:rsidRPr="00665B12" w:rsidRDefault="00762127" w:rsidP="00762127">
      <w:pPr>
        <w:pStyle w:val="NormalWeb"/>
        <w:numPr>
          <w:ilvl w:val="0"/>
          <w:numId w:val="2"/>
        </w:numPr>
        <w:shd w:val="clear" w:color="auto" w:fill="00FF00"/>
        <w:spacing w:before="0" w:beforeAutospacing="0" w:after="0" w:afterAutospacing="0"/>
        <w:textAlignment w:val="baseline"/>
        <w:rPr>
          <w:rFonts w:ascii="Calibri" w:hAnsi="Calibri" w:cs="Calibri"/>
          <w:color w:val="000000"/>
        </w:rPr>
      </w:pPr>
      <w:r w:rsidRPr="00665B12">
        <w:rPr>
          <w:rFonts w:ascii="Calibri" w:hAnsi="Calibri" w:cs="Calibri"/>
          <w:color w:val="000000"/>
          <w:shd w:val="clear" w:color="auto" w:fill="00FF00"/>
        </w:rPr>
        <w:t xml:space="preserve">Product sequence as the code of stations. </w:t>
      </w:r>
    </w:p>
    <w:p w:rsidR="00762127" w:rsidRPr="00665B12" w:rsidRDefault="00762127" w:rsidP="00762127">
      <w:pPr>
        <w:pStyle w:val="NormalWeb"/>
        <w:shd w:val="clear" w:color="auto" w:fill="00FF00"/>
        <w:spacing w:before="0" w:beforeAutospacing="0" w:after="0" w:afterAutospacing="0"/>
        <w:textAlignment w:val="baseline"/>
        <w:rPr>
          <w:rFonts w:ascii="Calibri" w:hAnsi="Calibri" w:cs="Calibri"/>
          <w:color w:val="000000"/>
        </w:rPr>
      </w:pPr>
      <w:r w:rsidRPr="00665B12">
        <w:rPr>
          <w:rFonts w:ascii="Calibri" w:hAnsi="Calibri" w:cs="Calibri"/>
          <w:color w:val="000000"/>
        </w:rPr>
        <w:t xml:space="preserve">We did </w:t>
      </w:r>
      <w:r w:rsidR="00F030BE" w:rsidRPr="00665B12">
        <w:rPr>
          <w:rFonts w:ascii="Calibri" w:hAnsi="Calibri" w:cs="Calibri"/>
          <w:color w:val="000000"/>
        </w:rPr>
        <w:t>organize</w:t>
      </w:r>
      <w:r w:rsidR="002921E2" w:rsidRPr="00665B12">
        <w:rPr>
          <w:rFonts w:ascii="Calibri" w:hAnsi="Calibri" w:cs="Calibri"/>
          <w:color w:val="000000"/>
        </w:rPr>
        <w:t xml:space="preserve"> the station by putting a color on each station based on the categories that we they have for instance, the red for the shared stations, the blow for the sheet fabrication, and the green for cylindrical stations.  We also put letter on the optimal layout for each station. </w:t>
      </w:r>
    </w:p>
    <w:p w:rsidR="00762127" w:rsidRPr="00665B12" w:rsidRDefault="00762127" w:rsidP="00762127">
      <w:pPr>
        <w:pStyle w:val="NormalWeb"/>
        <w:spacing w:before="0" w:beforeAutospacing="0" w:after="0" w:afterAutospacing="0"/>
        <w:ind w:left="360" w:hanging="720"/>
      </w:pPr>
      <w:r w:rsidRPr="00665B12">
        <w:rPr>
          <w:rFonts w:ascii="Calibri" w:hAnsi="Calibri" w:cs="Calibri"/>
          <w:color w:val="000000"/>
          <w:shd w:val="clear" w:color="auto" w:fill="00FF00"/>
        </w:rPr>
        <w:t>Ex: Drawer filter= B-C-AD-AH-D-F-E-AL</w:t>
      </w:r>
    </w:p>
    <w:p w:rsidR="003A6A89" w:rsidRPr="00665B12" w:rsidRDefault="003A6A89"/>
    <w:p w:rsidR="00762127" w:rsidRPr="00665B12" w:rsidRDefault="00762127">
      <w:r w:rsidRPr="00665B12">
        <w:t xml:space="preserve">Result: </w:t>
      </w:r>
    </w:p>
    <w:p w:rsidR="00762127" w:rsidRPr="00665B12" w:rsidRDefault="00762127" w:rsidP="00762127">
      <w:pPr>
        <w:pStyle w:val="NormalWeb"/>
        <w:numPr>
          <w:ilvl w:val="0"/>
          <w:numId w:val="3"/>
        </w:numPr>
        <w:shd w:val="clear" w:color="auto" w:fill="00FF00"/>
        <w:spacing w:before="0" w:beforeAutospacing="0" w:after="0" w:afterAutospacing="0"/>
        <w:textAlignment w:val="baseline"/>
        <w:rPr>
          <w:rFonts w:ascii="Calibri" w:hAnsi="Calibri" w:cs="Calibri"/>
          <w:color w:val="000000"/>
        </w:rPr>
      </w:pPr>
      <w:r w:rsidRPr="00665B12">
        <w:rPr>
          <w:rFonts w:ascii="Calibri" w:hAnsi="Calibri" w:cs="Calibri"/>
          <w:color w:val="000000"/>
          <w:shd w:val="clear" w:color="auto" w:fill="00FF00"/>
        </w:rPr>
        <w:t>Traveling Distance + sequence. (</w:t>
      </w:r>
      <w:r w:rsidRPr="00665B12">
        <w:rPr>
          <w:color w:val="111111"/>
          <w:sz w:val="22"/>
          <w:szCs w:val="22"/>
          <w:shd w:val="clear" w:color="auto" w:fill="00FF00"/>
        </w:rPr>
        <w:t>Increasing productivity.</w:t>
      </w:r>
      <w:r w:rsidRPr="00665B12">
        <w:rPr>
          <w:rFonts w:ascii="Calibri" w:hAnsi="Calibri" w:cs="Calibri"/>
          <w:color w:val="000000"/>
          <w:shd w:val="clear" w:color="auto" w:fill="00FF00"/>
        </w:rPr>
        <w:t>)</w:t>
      </w:r>
    </w:p>
    <w:p w:rsidR="00762127" w:rsidRDefault="00665B12">
      <w:r w:rsidRPr="00665B12">
        <w:t>B</w:t>
      </w:r>
      <w:r w:rsidRPr="00665B12">
        <w:t xml:space="preserve">y calculating the travel </w:t>
      </w:r>
      <w:r w:rsidR="00F030BE" w:rsidRPr="00665B12">
        <w:t>distance,</w:t>
      </w:r>
      <w:bookmarkStart w:id="0" w:name="_GoBack"/>
      <w:bookmarkEnd w:id="0"/>
      <w:r w:rsidRPr="00665B12">
        <w:t xml:space="preserve"> it takes get the part to the next station. </w:t>
      </w:r>
      <w:r w:rsidR="002921E2" w:rsidRPr="00665B12">
        <w:t xml:space="preserve">The result we got from the traveling distance is increasing the productivity </w:t>
      </w:r>
      <w:r w:rsidRPr="00665B12">
        <w:t>of the factory.</w:t>
      </w:r>
      <w:r>
        <w:t xml:space="preserve"> </w:t>
      </w:r>
    </w:p>
    <w:p w:rsidR="00665B12" w:rsidRDefault="00665B12"/>
    <w:sectPr w:rsidR="00665B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1077A"/>
    <w:multiLevelType w:val="multilevel"/>
    <w:tmpl w:val="F13C1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FB7F22"/>
    <w:multiLevelType w:val="multilevel"/>
    <w:tmpl w:val="27D6A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EDF16F0"/>
    <w:multiLevelType w:val="multilevel"/>
    <w:tmpl w:val="3B849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lvlOverride w:ilvl="0">
      <w:lvl w:ilvl="0">
        <w:numFmt w:val="lowerLetter"/>
        <w:lvlText w:val="%1."/>
        <w:lvlJc w:val="left"/>
      </w:lvl>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127"/>
    <w:rsid w:val="002921E2"/>
    <w:rsid w:val="003A6A89"/>
    <w:rsid w:val="00665B12"/>
    <w:rsid w:val="00762127"/>
    <w:rsid w:val="00E46F07"/>
    <w:rsid w:val="00F030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E2807"/>
  <w15:chartTrackingRefBased/>
  <w15:docId w15:val="{113E98BC-FC8B-4C79-9D2C-EF8DB05B2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212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742887">
      <w:bodyDiv w:val="1"/>
      <w:marLeft w:val="0"/>
      <w:marRight w:val="0"/>
      <w:marTop w:val="0"/>
      <w:marBottom w:val="0"/>
      <w:divBdr>
        <w:top w:val="none" w:sz="0" w:space="0" w:color="auto"/>
        <w:left w:val="none" w:sz="0" w:space="0" w:color="auto"/>
        <w:bottom w:val="none" w:sz="0" w:space="0" w:color="auto"/>
        <w:right w:val="none" w:sz="0" w:space="0" w:color="auto"/>
      </w:divBdr>
    </w:div>
    <w:div w:id="965359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AF913C-A52C-469F-BCFC-7A18C2D3F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148</Words>
  <Characters>848</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Emran Almousa</dc:creator>
  <cp:keywords/>
  <dc:description/>
  <cp:lastModifiedBy>Emran Almousa</cp:lastModifiedBy>
  <cp:revision>2</cp:revision>
  <dcterms:created xsi:type="dcterms:W3CDTF">2018-05-08T20:34:00Z</dcterms:created>
  <dcterms:modified xsi:type="dcterms:W3CDTF">2018-05-08T21:17:00Z</dcterms:modified>
</cp:coreProperties>
</file>